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55D4CF80"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2E701E">
                    <w:rPr>
                      <w:rFonts w:ascii="Calibri" w:hAnsi="Calibri" w:cs="Calibri"/>
                      <w:color w:val="000000"/>
                    </w:rPr>
                    <w:t>Oakfield House, Selly Park</w:t>
                  </w:r>
                  <w:r w:rsidR="00EE41C6">
                    <w:rPr>
                      <w:rFonts w:ascii="Calibri" w:hAnsi="Calibri" w:cs="Calibri"/>
                      <w:color w:val="000000"/>
                    </w:rPr>
                    <w:t xml:space="preserve">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2FDD" w14:textId="77777777" w:rsidR="000A67B0" w:rsidRDefault="000A67B0" w:rsidP="00681B44">
      <w:pPr>
        <w:spacing w:after="0" w:line="240" w:lineRule="auto"/>
      </w:pPr>
      <w:r>
        <w:separator/>
      </w:r>
    </w:p>
  </w:endnote>
  <w:endnote w:type="continuationSeparator" w:id="0">
    <w:p w14:paraId="6F101787" w14:textId="77777777" w:rsidR="000A67B0" w:rsidRDefault="000A67B0"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1E40" w14:textId="77777777" w:rsidR="000A67B0" w:rsidRDefault="000A67B0" w:rsidP="00681B44">
      <w:pPr>
        <w:spacing w:after="0" w:line="240" w:lineRule="auto"/>
      </w:pPr>
      <w:r>
        <w:separator/>
      </w:r>
    </w:p>
  </w:footnote>
  <w:footnote w:type="continuationSeparator" w:id="0">
    <w:p w14:paraId="4406D6A3" w14:textId="77777777" w:rsidR="000A67B0" w:rsidRDefault="000A67B0"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0A67B0"/>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B1CBC"/>
    <w:rsid w:val="00462AE8"/>
    <w:rsid w:val="00492B38"/>
    <w:rsid w:val="004A259B"/>
    <w:rsid w:val="004C24F4"/>
    <w:rsid w:val="004F3B12"/>
    <w:rsid w:val="00561582"/>
    <w:rsid w:val="005845D3"/>
    <w:rsid w:val="005A006F"/>
    <w:rsid w:val="005C68A1"/>
    <w:rsid w:val="005F1276"/>
    <w:rsid w:val="005F2638"/>
    <w:rsid w:val="006305E4"/>
    <w:rsid w:val="006366CE"/>
    <w:rsid w:val="00664B26"/>
    <w:rsid w:val="006712C7"/>
    <w:rsid w:val="00672385"/>
    <w:rsid w:val="00681B44"/>
    <w:rsid w:val="00686AC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2022-04-08T08:56:00Z</dcterms:created>
  <dcterms:modified xsi:type="dcterms:W3CDTF">2022-04-08T08:56:00Z</dcterms:modified>
</cp:coreProperties>
</file>